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E4" w:rsidRDefault="00451AE4" w:rsidP="00451AE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TAREAS DE IN</w:t>
      </w:r>
      <w:r>
        <w:rPr>
          <w:rFonts w:ascii="Arial" w:hAnsi="Arial" w:cs="Arial"/>
          <w:b/>
          <w:sz w:val="28"/>
          <w:szCs w:val="28"/>
          <w:u w:val="single"/>
        </w:rPr>
        <w:t>GLÉS DE 6º PARA LA SEMANA DEL 8 AL 12 DE JUNIO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451AE4" w:rsidRDefault="00451AE4">
      <w:pPr>
        <w:rPr>
          <w:rFonts w:ascii="Arial" w:hAnsi="Arial" w:cs="Arial"/>
          <w:sz w:val="28"/>
          <w:szCs w:val="28"/>
        </w:rPr>
      </w:pPr>
    </w:p>
    <w:p w:rsidR="00D800B6" w:rsidRDefault="00451AE4" w:rsidP="00451AE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primer lugar, para repasar el tema vamos a hacer del </w:t>
      </w:r>
      <w:proofErr w:type="spellStart"/>
      <w:r>
        <w:rPr>
          <w:rFonts w:ascii="Arial" w:hAnsi="Arial" w:cs="Arial"/>
          <w:sz w:val="28"/>
          <w:szCs w:val="28"/>
        </w:rPr>
        <w:t>activity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book</w:t>
      </w:r>
      <w:proofErr w:type="spellEnd"/>
      <w:r>
        <w:rPr>
          <w:rFonts w:ascii="Arial" w:hAnsi="Arial" w:cs="Arial"/>
          <w:sz w:val="28"/>
          <w:szCs w:val="28"/>
        </w:rPr>
        <w:t xml:space="preserve"> páginas 96 y 97.</w:t>
      </w:r>
    </w:p>
    <w:p w:rsidR="00451AE4" w:rsidRDefault="00451AE4" w:rsidP="00451AE4">
      <w:pPr>
        <w:ind w:firstLine="708"/>
        <w:rPr>
          <w:rFonts w:ascii="Arial" w:hAnsi="Arial" w:cs="Arial"/>
          <w:sz w:val="28"/>
          <w:szCs w:val="28"/>
        </w:rPr>
      </w:pPr>
    </w:p>
    <w:p w:rsidR="00451AE4" w:rsidRDefault="00451AE4" w:rsidP="00451AE4">
      <w:pPr>
        <w:ind w:firstLine="708"/>
        <w:rPr>
          <w:rFonts w:ascii="Arial" w:hAnsi="Arial" w:cs="Arial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2236E89F" wp14:editId="04304B7E">
            <wp:extent cx="5400040" cy="3848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AE4" w:rsidRDefault="00451AE4" w:rsidP="00451AE4">
      <w:pPr>
        <w:ind w:firstLine="708"/>
        <w:rPr>
          <w:rFonts w:ascii="Arial" w:hAnsi="Arial" w:cs="Arial"/>
          <w:sz w:val="28"/>
          <w:szCs w:val="28"/>
        </w:rPr>
      </w:pPr>
    </w:p>
    <w:p w:rsidR="00451AE4" w:rsidRDefault="00451AE4" w:rsidP="00451AE4">
      <w:pPr>
        <w:ind w:firstLine="708"/>
        <w:rPr>
          <w:rFonts w:ascii="Arial" w:hAnsi="Arial" w:cs="Arial"/>
          <w:sz w:val="28"/>
          <w:szCs w:val="28"/>
        </w:rPr>
      </w:pPr>
    </w:p>
    <w:p w:rsidR="00451AE4" w:rsidRDefault="00451AE4" w:rsidP="00451AE4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 para finalizar este tema no vamos a hacer un control, sino un proyecto titulado: “</w:t>
      </w:r>
      <w:proofErr w:type="spellStart"/>
      <w:r>
        <w:rPr>
          <w:rFonts w:ascii="Arial" w:hAnsi="Arial" w:cs="Arial"/>
          <w:sz w:val="28"/>
          <w:szCs w:val="28"/>
        </w:rPr>
        <w:t>Schools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future</w:t>
      </w:r>
      <w:proofErr w:type="spellEnd"/>
      <w:r>
        <w:rPr>
          <w:rFonts w:ascii="Arial" w:hAnsi="Arial" w:cs="Arial"/>
          <w:sz w:val="28"/>
          <w:szCs w:val="28"/>
        </w:rPr>
        <w:t xml:space="preserve">”. Podéis fijaros en el ejercicio 2 de la página 69 del </w:t>
      </w:r>
      <w:proofErr w:type="spellStart"/>
      <w:r>
        <w:rPr>
          <w:rFonts w:ascii="Arial" w:hAnsi="Arial" w:cs="Arial"/>
          <w:sz w:val="28"/>
          <w:szCs w:val="28"/>
        </w:rPr>
        <w:t>class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book</w:t>
      </w:r>
      <w:proofErr w:type="spellEnd"/>
      <w:r>
        <w:rPr>
          <w:rFonts w:ascii="Arial" w:hAnsi="Arial" w:cs="Arial"/>
          <w:sz w:val="28"/>
          <w:szCs w:val="28"/>
        </w:rPr>
        <w:t xml:space="preserve">. Se trata de en una cartulina en la mitad superior hagáis un dibujo de un colegio del futuro y debajo utilizando la estructura </w:t>
      </w:r>
      <w:proofErr w:type="spellStart"/>
      <w:r>
        <w:rPr>
          <w:rFonts w:ascii="Arial" w:hAnsi="Arial" w:cs="Arial"/>
          <w:sz w:val="28"/>
          <w:szCs w:val="28"/>
        </w:rPr>
        <w:t>will</w:t>
      </w:r>
      <w:proofErr w:type="spellEnd"/>
      <w:r>
        <w:rPr>
          <w:rFonts w:ascii="Arial" w:hAnsi="Arial" w:cs="Arial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</w:rPr>
        <w:t>won´t</w:t>
      </w:r>
      <w:proofErr w:type="spellEnd"/>
      <w:r>
        <w:rPr>
          <w:rFonts w:ascii="Arial" w:hAnsi="Arial" w:cs="Arial"/>
          <w:sz w:val="28"/>
          <w:szCs w:val="28"/>
        </w:rPr>
        <w:t xml:space="preserve"> escribáis algunas líneas describiendo un colegio del futuro, no hace falta escribir mucho.</w:t>
      </w:r>
      <w:r w:rsidR="00CC0D8F">
        <w:rPr>
          <w:rFonts w:ascii="Arial" w:hAnsi="Arial" w:cs="Arial"/>
          <w:sz w:val="28"/>
          <w:szCs w:val="28"/>
        </w:rPr>
        <w:t xml:space="preserve"> El/la que quiera lo puede grabar o hacer un </w:t>
      </w:r>
      <w:proofErr w:type="spellStart"/>
      <w:r w:rsidR="00CC0D8F">
        <w:rPr>
          <w:rFonts w:ascii="Arial" w:hAnsi="Arial" w:cs="Arial"/>
          <w:sz w:val="28"/>
          <w:szCs w:val="28"/>
        </w:rPr>
        <w:t>power</w:t>
      </w:r>
      <w:proofErr w:type="spellEnd"/>
      <w:r w:rsidR="00CC0D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0D8F">
        <w:rPr>
          <w:rFonts w:ascii="Arial" w:hAnsi="Arial" w:cs="Arial"/>
          <w:sz w:val="28"/>
          <w:szCs w:val="28"/>
        </w:rPr>
        <w:t>point</w:t>
      </w:r>
      <w:proofErr w:type="spellEnd"/>
      <w:r w:rsidR="00CC0D8F">
        <w:rPr>
          <w:rFonts w:ascii="Arial" w:hAnsi="Arial" w:cs="Arial"/>
          <w:sz w:val="28"/>
          <w:szCs w:val="28"/>
        </w:rPr>
        <w:t>.</w:t>
      </w:r>
    </w:p>
    <w:p w:rsidR="00451AE4" w:rsidRDefault="00451AE4" w:rsidP="00451AE4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51AE4" w:rsidRDefault="00451AE4" w:rsidP="00451AE4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s-ES"/>
        </w:rPr>
        <w:lastRenderedPageBreak/>
        <w:drawing>
          <wp:inline distT="0" distB="0" distL="0" distR="0" wp14:anchorId="6A18883F" wp14:editId="759F7D4C">
            <wp:extent cx="5476875" cy="39719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AE4" w:rsidRDefault="00451AE4" w:rsidP="00451AE4">
      <w:pPr>
        <w:jc w:val="both"/>
        <w:rPr>
          <w:rFonts w:ascii="Arial" w:hAnsi="Arial" w:cs="Arial"/>
          <w:sz w:val="28"/>
          <w:szCs w:val="28"/>
        </w:rPr>
      </w:pPr>
    </w:p>
    <w:p w:rsidR="00CC0D8F" w:rsidRDefault="00CC0D8F" w:rsidP="00451AE4">
      <w:pPr>
        <w:jc w:val="both"/>
        <w:rPr>
          <w:rFonts w:ascii="Arial" w:hAnsi="Arial" w:cs="Arial"/>
          <w:sz w:val="28"/>
          <w:szCs w:val="28"/>
        </w:rPr>
      </w:pPr>
    </w:p>
    <w:p w:rsidR="00CC0D8F" w:rsidRDefault="00CC0D8F" w:rsidP="00451AE4">
      <w:pPr>
        <w:jc w:val="both"/>
        <w:rPr>
          <w:rFonts w:ascii="Arial" w:hAnsi="Arial" w:cs="Arial"/>
          <w:sz w:val="28"/>
          <w:szCs w:val="28"/>
        </w:rPr>
      </w:pPr>
    </w:p>
    <w:p w:rsidR="00CC0D8F" w:rsidRPr="00CC0D8F" w:rsidRDefault="00CC0D8F" w:rsidP="00451AE4">
      <w:pPr>
        <w:jc w:val="both"/>
        <w:rPr>
          <w:rFonts w:ascii="Arial" w:hAnsi="Arial" w:cs="Arial"/>
          <w:b/>
          <w:sz w:val="28"/>
          <w:szCs w:val="28"/>
        </w:rPr>
      </w:pPr>
      <w:r w:rsidRPr="00CC0D8F">
        <w:rPr>
          <w:rFonts w:ascii="Arial" w:hAnsi="Arial" w:cs="Arial"/>
          <w:b/>
          <w:sz w:val="28"/>
          <w:szCs w:val="28"/>
        </w:rPr>
        <w:t>¡¡¡¡¡¡¡ÁNIMO CHI</w:t>
      </w:r>
      <w:bookmarkStart w:id="0" w:name="_GoBack"/>
      <w:bookmarkEnd w:id="0"/>
      <w:r w:rsidRPr="00CC0D8F">
        <w:rPr>
          <w:rFonts w:ascii="Arial" w:hAnsi="Arial" w:cs="Arial"/>
          <w:b/>
          <w:sz w:val="28"/>
          <w:szCs w:val="28"/>
        </w:rPr>
        <w:t>C@S QUE YA NOS QUEDA MUY POQUITO!!!!!!!</w:t>
      </w:r>
    </w:p>
    <w:sectPr w:rsidR="00CC0D8F" w:rsidRPr="00CC0D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D2"/>
    <w:rsid w:val="00451AE4"/>
    <w:rsid w:val="00CC0D8F"/>
    <w:rsid w:val="00D800B6"/>
    <w:rsid w:val="00E3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19AE"/>
  <w15:chartTrackingRefBased/>
  <w15:docId w15:val="{0A634B5D-4BC9-4B6D-B55A-91109BBA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AE4"/>
    <w:pPr>
      <w:spacing w:line="254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2020-06-01T07:14:00Z</dcterms:created>
  <dcterms:modified xsi:type="dcterms:W3CDTF">2020-06-01T07:28:00Z</dcterms:modified>
</cp:coreProperties>
</file>