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  <w:t xml:space="preserve">LENGUA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Mini-lectura: La Granja escuela. lectura 1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Lee varias veces la lectura y contesta en tu cuaderno. No copies las preguntas, solo pon el número y la respuesta.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Libro de texto: Pág. 211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Tiempo para escribir. Ejercicios 1 y 2.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Dictado solo leerlo y fijarse en las palabras.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Cuaderno: caminito y fecha.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Miércoles 6 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 5 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 2020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 1.-</w:t>
      </w:r>
      <w:r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  <w:t xml:space="preserve">Respuestas  de la lectura.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MATEMATICAS 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Hemos aprendido a sumar dos números con llevadas, pues ahora vamos a aprender como sumamos tres números. Si me paso de diez no puedo olvidar llevarme la decena. Puedes ver los videos tantas veces como necesites.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https://www.youtube.com/watch?v=PagZRWSjW20</w:t>
        </w:r>
      </w:hyperlink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https://www.youtube.com/watch?v=3nvX4bayYSg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"https://www.youtube.com/watch?v=3nvX4bayYSg&amp;t=14s"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"https://www.youtube.com/watch?v=3nvX4bayYSg&amp;t=14s"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t=14s</w:t>
        </w:r>
      </w:hyperlink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Libro de texto pág. 170 nº 1 y 2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  <w:t xml:space="preserve">CIENCIAS  NATURALES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MIERCOLES 6 - 5 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 2020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Elige uno de los animales que te enseñan a dibujar en este vídeo y hazlo en una página entera  de tu cuaderno. Coloréalo a tu gusto y ponle el nombre al animal que has dibujado.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">
        <w:r>
          <w:rPr>
            <w:rFonts w:ascii="Comic Sans MS" w:hAnsi="Comic Sans MS" w:cs="Comic Sans MS" w:eastAsia="Comic Sans MS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https://youtu.be/76V3AI7XOV4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watch?v=3nvX4bayYSg&amp;t=14s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www.youtube.com/watch?v=PagZRWSjW20" Id="docRId0" Type="http://schemas.openxmlformats.org/officeDocument/2006/relationships/hyperlink" /><Relationship TargetMode="External" Target="https://youtu.be/76V3AI7XOV4" Id="docRId2" Type="http://schemas.openxmlformats.org/officeDocument/2006/relationships/hyperlink" /><Relationship Target="styles.xml" Id="docRId4" Type="http://schemas.openxmlformats.org/officeDocument/2006/relationships/styles" /></Relationships>
</file>